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316516</wp:posOffset>
                </wp:positionV>
                <wp:extent cx="6115685" cy="588777"/>
                <wp:effectExtent b="0" l="0" r="0" t="0"/>
                <wp:wrapTopAndBottom distB="0" distT="0"/>
                <wp:docPr id="31" name=""/>
                <a:graphic>
                  <a:graphicData uri="http://schemas.microsoft.com/office/word/2010/wordprocessingGroup">
                    <wpg:wgp>
                      <wpg:cNvGrpSpPr/>
                      <wpg:grpSpPr>
                        <a:xfrm>
                          <a:off x="2288175" y="3319125"/>
                          <a:ext cx="6115685" cy="588777"/>
                          <a:chOff x="2288175" y="3319125"/>
                          <a:chExt cx="6115725" cy="573575"/>
                        </a:xfrm>
                      </wpg:grpSpPr>
                      <wpg:grpSp>
                        <wpg:cNvGrpSpPr/>
                        <wpg:grpSpPr>
                          <a:xfrm>
                            <a:off x="2288177" y="3319149"/>
                            <a:ext cx="6115700" cy="573529"/>
                            <a:chOff x="2288150" y="3328900"/>
                            <a:chExt cx="6115700" cy="902200"/>
                          </a:xfrm>
                        </wpg:grpSpPr>
                        <wps:wsp>
                          <wps:cNvSpPr/>
                          <wps:cNvPr id="3" name="Shape 3"/>
                          <wps:spPr>
                            <a:xfrm>
                              <a:off x="2288150" y="3328900"/>
                              <a:ext cx="6115700" cy="90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28921"/>
                              <a:ext cx="6115685" cy="902159"/>
                              <a:chOff x="2288150" y="3338400"/>
                              <a:chExt cx="6115700" cy="883200"/>
                            </a:xfrm>
                          </wpg:grpSpPr>
                          <wps:wsp>
                            <wps:cNvSpPr/>
                            <wps:cNvPr id="5" name="Shape 5"/>
                            <wps:spPr>
                              <a:xfrm>
                                <a:off x="2288150" y="3338400"/>
                                <a:ext cx="6115700" cy="88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38417"/>
                                <a:ext cx="6115685" cy="883166"/>
                                <a:chOff x="2288150" y="3347900"/>
                                <a:chExt cx="6115700" cy="864200"/>
                              </a:xfrm>
                            </wpg:grpSpPr>
                            <wps:wsp>
                              <wps:cNvSpPr/>
                              <wps:cNvPr id="7" name="Shape 7"/>
                              <wps:spPr>
                                <a:xfrm>
                                  <a:off x="2288150" y="3347900"/>
                                  <a:ext cx="6115700" cy="86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47914"/>
                                  <a:ext cx="6115685" cy="864173"/>
                                  <a:chOff x="2288150" y="3357400"/>
                                  <a:chExt cx="6115700" cy="845200"/>
                                </a:xfrm>
                              </wpg:grpSpPr>
                              <wps:wsp>
                                <wps:cNvSpPr/>
                                <wps:cNvPr id="9" name="Shape 9"/>
                                <wps:spPr>
                                  <a:xfrm>
                                    <a:off x="2288150" y="3357400"/>
                                    <a:ext cx="6115700" cy="84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57410"/>
                                    <a:ext cx="6115685" cy="845180"/>
                                    <a:chOff x="2288150" y="3366900"/>
                                    <a:chExt cx="6115700" cy="826200"/>
                                  </a:xfrm>
                                </wpg:grpSpPr>
                                <wps:wsp>
                                  <wps:cNvSpPr/>
                                  <wps:cNvPr id="11" name="Shape 11"/>
                                  <wps:spPr>
                                    <a:xfrm>
                                      <a:off x="2288150" y="3366900"/>
                                      <a:ext cx="6115700" cy="82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66907"/>
                                      <a:ext cx="6115685" cy="826187"/>
                                      <a:chOff x="2288150" y="3376400"/>
                                      <a:chExt cx="6115750" cy="807225"/>
                                    </a:xfrm>
                                  </wpg:grpSpPr>
                                  <wps:wsp>
                                    <wps:cNvSpPr/>
                                    <wps:cNvPr id="13" name="Shape 13"/>
                                    <wps:spPr>
                                      <a:xfrm>
                                        <a:off x="2288150" y="3376400"/>
                                        <a:ext cx="6115750" cy="80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73" y="3376410"/>
                                        <a:ext cx="6115725" cy="807196"/>
                                        <a:chOff x="2288150" y="3385750"/>
                                        <a:chExt cx="6115725" cy="788200"/>
                                      </a:xfrm>
                                    </wpg:grpSpPr>
                                    <wps:wsp>
                                      <wps:cNvSpPr/>
                                      <wps:cNvPr id="15" name="Shape 15"/>
                                      <wps:spPr>
                                        <a:xfrm>
                                          <a:off x="2288150" y="3385750"/>
                                          <a:ext cx="6115725" cy="78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64" y="3385773"/>
                                          <a:ext cx="6115700" cy="788174"/>
                                          <a:chOff x="2288150" y="3395375"/>
                                          <a:chExt cx="6115700" cy="769250"/>
                                        </a:xfrm>
                                      </wpg:grpSpPr>
                                      <wps:wsp>
                                        <wps:cNvSpPr/>
                                        <wps:cNvPr id="17" name="Shape 17"/>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19" name="Shape 19"/>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21" name="Shape 21"/>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23" name="Shape 23"/>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25" name="Shape 25"/>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27" name="Shape 27"/>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29" name="Shape 29"/>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31" name="Shape 31"/>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33" name="Shape 33"/>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35" name="Shape 35"/>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37" name="Shape 37"/>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39" name="Shape 39"/>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41" name="Shape 41"/>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43" name="Shape 43"/>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45" name="Shape 45"/>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47" name="Shape 47"/>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49" name="Shape 49"/>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51" name="Shape 51"/>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53" name="Shape 53"/>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55" name="Shape 55"/>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57" name="Shape 57"/>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88"/>
                                                                                    <a:ext cx="6115687" cy="388622"/>
                                                                                    <a:chOff x="2311653" y="3594578"/>
                                                                                    <a:chExt cx="6116322" cy="370827"/>
                                                                                  </a:xfrm>
                                                                                </wpg:grpSpPr>
                                                                                <wps:wsp>
                                                                                  <wps:cNvSpPr/>
                                                                                  <wps:cNvPr id="59" name="Shape 59"/>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78"/>
                                                                                      <a:ext cx="6116322" cy="370827"/>
                                                                                      <a:chOff x="0" y="-2"/>
                                                                                      <a:chExt cx="6116322" cy="370827"/>
                                                                                    </a:xfrm>
                                                                                  </wpg:grpSpPr>
                                                                                  <wps:wsp>
                                                                                    <wps:cNvSpPr/>
                                                                                    <wps:cNvPr id="61" name="Shape 61"/>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63" name="Shape 63"/>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4" name="Shape 64"/>
                                                                                    <wps:spPr>
                                                                                      <a:xfrm>
                                                                                        <a:off x="47622" y="-2"/>
                                                                                        <a:ext cx="6068700" cy="230700"/>
                                                                                      </a:xfrm>
                                                                                      <a:prstGeom prst="rect">
                                                                                        <a:avLst/>
                                                                                      </a:prstGeom>
                                                                                      <a:noFill/>
                                                                                      <a:ln>
                                                                                        <a:noFill/>
                                                                                      </a:ln>
                                                                                    </wps:spPr>
                                                                                    <wps:txbx>
                                                                                      <w:txbxContent>
                                                                                        <w:p w:rsidR="00000000" w:rsidDel="00000000" w:rsidP="00000000" w:rsidRDefault="00000000" w:rsidRPr="00000000">
                                                                                          <w:pPr>
                                                                                            <w:spacing w:after="0" w:before="160" w:line="240"/>
                                                                                            <w:ind w:left="27.000000476837158" w:right="0" w:firstLine="81.00000381469727"/>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Rescate vertical urbano nivel II - operador</w:t>
                                                                                          </w:r>
                                                                                          <w:r w:rsidDel="00000000" w:rsidR="00000000" w:rsidRPr="00000000">
                                                                                            <w:rPr>
                                                                                              <w:rFonts w:ascii="Arial" w:cs="Arial" w:eastAsia="Arial" w:hAnsi="Arial"/>
                                                                                              <w:b w:val="0"/>
                                                                                              <w:i w:val="0"/>
                                                                                              <w:smallCaps w:val="0"/>
                                                                                              <w:strike w:val="0"/>
                                                                                              <w:color w:val="00000a"/>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316516</wp:posOffset>
                </wp:positionV>
                <wp:extent cx="6115685" cy="588777"/>
                <wp:effectExtent b="0" l="0" r="0" t="0"/>
                <wp:wrapTopAndBottom distB="0" distT="0"/>
                <wp:docPr id="3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588777"/>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3">
      <w:pPr>
        <w:tabs>
          <w:tab w:val="left" w:leader="none" w:pos="284"/>
        </w:tabs>
        <w:spacing w:line="360" w:lineRule="auto"/>
        <w:ind w:right="-60"/>
        <w:jc w:val="both"/>
        <w:rPr>
          <w:rFonts w:ascii="Arial" w:cs="Arial" w:eastAsia="Arial" w:hAnsi="Arial"/>
          <w:color w:val="00000a"/>
        </w:rPr>
      </w:pPr>
      <w:r w:rsidDel="00000000" w:rsidR="00000000" w:rsidRPr="00000000">
        <w:rPr>
          <w:rFonts w:ascii="Arial" w:cs="Arial" w:eastAsia="Arial" w:hAnsi="Arial"/>
          <w:color w:val="00000a"/>
          <w:rtl w:val="0"/>
        </w:rPr>
        <w:t xml:space="preserve">El rescate vertical urbano se presenta ante la complejidad en el acceso donde las diferencias de altura entre planos constituyen un riesgo, por lo que se requiere personal altamente especializado, ya que demanda habilidades, conocimientos y capacidades específicas para realizar las maniobras y técnicas de rescate con víctimas en peligro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a"/>
          <w:rtl w:val="0"/>
        </w:rPr>
        <w:t xml:space="preserve">Para el desarrollo del rescate existen algunos principios que se deben tener en cuenta. El principio más importante de un rescate es la seguridad, tanto del rescatista, del equipo que opera y de la víctima.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a"/>
          <w:rtl w:val="0"/>
        </w:rPr>
        <w:t xml:space="preserve">La revisión de todo el proceso de la operación es fundamental por eso cada uno de los rescatistas cumple una función primordial. Un equipo de rescatistas formados, capacitados y entrenados es la clave fundamental para el éxito de una operación de rescate con cuerdas.</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5">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está dirigida para el personal de ambos sexos que componen las direcciones operativas de la superintendencia de Seguridad Siniestral hasta la jerarquía de Oficial Subinspector del Escalafón Comando y hasta teniente del Escalafón General inclusive, que posean aprobado el curso de “Rescate vertical urbano nivel I”. Para el personal de ambos sexos de las Policías de la provincia de Buenos Aires hasta la Jerarquía de Oficial Ayudante del Escalaron Comando y Sargento del Escalafón General inclusive que posean aprobado el curso de “Rescate vertical urbano nivel I”. Para el personal de ambos sexos de las Fuerzas de Seguridad Provinciales y Nacionales que soliciten dicha capacitación sin distinción de jerarquía que posean aprobado el curso de “Rescate vertical urbano nivel I” 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curso de su propia fuerza cuyo programa coincida con el curso de “Rescate vertical urbano nivel I”.</w:t>
      </w:r>
    </w:p>
    <w:p w:rsidR="00000000" w:rsidDel="00000000" w:rsidP="00000000" w:rsidRDefault="00000000" w:rsidRPr="00000000" w14:paraId="00000006">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120 horas reloj.</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 edición.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De septiembre a octubre.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12.</w:t>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capacitacionriesgosesp@gmail.com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bFp4ymaeYVvLMYSSw/dtiLP+A==">CgMxLjA4AHIhMXJSQ3NwbDB2MEZVTzJ4NmNDc201YmxGOUE3blVMT056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